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1A" w:rsidRDefault="00D93A1A" w:rsidP="00F55FC5">
      <w:pPr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5"/>
        <w:gridCol w:w="1370"/>
        <w:gridCol w:w="6282"/>
      </w:tblGrid>
      <w:tr w:rsidR="00D93A1A" w:rsidRPr="009A144B" w:rsidTr="003C60E4">
        <w:trPr>
          <w:trHeight w:val="726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lang w:eastAsia="en-US"/>
              </w:rPr>
            </w:pPr>
          </w:p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KRYCÍ LIST NABÍDKY</w:t>
            </w:r>
          </w:p>
        </w:tc>
      </w:tr>
      <w:tr w:rsidR="00D93A1A" w:rsidRPr="009A144B" w:rsidTr="003C60E4">
        <w:trPr>
          <w:trHeight w:val="380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260FC" w:rsidRPr="00C260FC" w:rsidRDefault="00C260FC" w:rsidP="00C260FC">
            <w:pPr>
              <w:spacing w:line="280" w:lineRule="atLeast"/>
              <w:ind w:right="23"/>
              <w:jc w:val="center"/>
              <w:rPr>
                <w:rFonts w:cs="Arial"/>
                <w:b/>
                <w:bCs/>
              </w:rPr>
            </w:pPr>
            <w:r w:rsidRPr="00C260FC">
              <w:rPr>
                <w:rFonts w:cs="Arial"/>
                <w:b/>
                <w:bCs/>
              </w:rPr>
              <w:t>VEŘEJNÁ SOUTĚŽ O NEJVHODNĚJŠÍ NABÍDKU</w:t>
            </w:r>
          </w:p>
          <w:p w:rsidR="00D93A1A" w:rsidRPr="00C260FC" w:rsidRDefault="00C260FC" w:rsidP="00C260FC">
            <w:pPr>
              <w:spacing w:line="280" w:lineRule="atLeast"/>
              <w:ind w:right="23"/>
              <w:jc w:val="center"/>
              <w:rPr>
                <w:rFonts w:cs="Arial"/>
                <w:b/>
                <w:bCs/>
              </w:rPr>
            </w:pPr>
            <w:r w:rsidRPr="00C260FC">
              <w:rPr>
                <w:rFonts w:cs="Arial"/>
                <w:b/>
                <w:bCs/>
              </w:rPr>
              <w:t>ve smyslu § 1772 a násl. zákona č. 89/2012 Sb., občanský zákoník</w:t>
            </w:r>
          </w:p>
        </w:tc>
      </w:tr>
      <w:tr w:rsidR="00D93A1A" w:rsidRPr="009A144B" w:rsidTr="003C60E4">
        <w:trPr>
          <w:trHeight w:val="8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Název</w:t>
            </w:r>
          </w:p>
        </w:tc>
        <w:tc>
          <w:tcPr>
            <w:tcW w:w="7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D3591D" w:rsidRDefault="00C260FC" w:rsidP="00D3591D">
            <w:pPr>
              <w:pStyle w:val="Nzev"/>
              <w:spacing w:before="0" w:after="0" w:line="280" w:lineRule="atLeast"/>
              <w:ind w:hanging="1835"/>
              <w:rPr>
                <w:rFonts w:cs="Arial"/>
                <w:bCs/>
                <w:iCs/>
                <w:caps/>
                <w:noProof/>
                <w:sz w:val="20"/>
                <w:lang w:val="cs-CZ" w:eastAsia="en-US" w:bidi="en-US"/>
              </w:rPr>
            </w:pPr>
            <w:r w:rsidRPr="00C260FC">
              <w:rPr>
                <w:rFonts w:cs="Arial"/>
                <w:sz w:val="20"/>
              </w:rPr>
              <w:t xml:space="preserve">LOGO A </w:t>
            </w:r>
            <w:r w:rsidR="00D3591D">
              <w:rPr>
                <w:rFonts w:cs="Arial"/>
                <w:sz w:val="20"/>
                <w:lang w:val="cs-CZ"/>
              </w:rPr>
              <w:t>ZNAČKA KVALITY DĚTSKÉ SKUPINY</w:t>
            </w:r>
          </w:p>
        </w:tc>
      </w:tr>
      <w:tr w:rsidR="00D93A1A" w:rsidRPr="009A144B" w:rsidTr="003C60E4">
        <w:trPr>
          <w:trHeight w:val="215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jc w:val="center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Základní identifikační údaje</w:t>
            </w:r>
          </w:p>
        </w:tc>
      </w:tr>
      <w:tr w:rsidR="00D93A1A" w:rsidRPr="009A144B" w:rsidTr="003C60E4">
        <w:trPr>
          <w:trHeight w:val="348"/>
          <w:jc w:val="center"/>
        </w:trPr>
        <w:tc>
          <w:tcPr>
            <w:tcW w:w="9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Vyhlašovatel</w:t>
            </w:r>
            <w:r w:rsidR="00D93A1A" w:rsidRPr="00C260FC">
              <w:rPr>
                <w:rFonts w:cs="Arial"/>
                <w:b/>
                <w:lang w:eastAsia="en-US"/>
              </w:rPr>
              <w:t>:</w:t>
            </w:r>
          </w:p>
        </w:tc>
      </w:tr>
      <w:tr w:rsidR="00D93A1A" w:rsidRPr="009A144B" w:rsidTr="003C60E4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Název: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color w:val="000000"/>
                <w:lang w:eastAsia="en-US"/>
              </w:rPr>
            </w:pPr>
            <w:r w:rsidRPr="00C260FC">
              <w:rPr>
                <w:rFonts w:cs="Arial"/>
                <w:b/>
                <w:bCs/>
                <w:color w:val="000000"/>
                <w:lang w:eastAsia="en-US"/>
              </w:rPr>
              <w:t>Česká republika – Ministerstvo práce a sociálních věcí</w:t>
            </w:r>
          </w:p>
        </w:tc>
      </w:tr>
      <w:tr w:rsidR="00D93A1A" w:rsidRPr="009A144B" w:rsidTr="003C60E4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Sídlo: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C260FC">
              <w:rPr>
                <w:rFonts w:cs="Arial"/>
                <w:color w:val="000000"/>
                <w:lang w:eastAsia="en-US"/>
              </w:rPr>
              <w:t>Na Poříčním právu 1/376, 128 01 Praha 2</w:t>
            </w:r>
          </w:p>
        </w:tc>
      </w:tr>
      <w:tr w:rsidR="00D93A1A" w:rsidRPr="009A144B" w:rsidTr="003C60E4">
        <w:trPr>
          <w:trHeight w:val="34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C260FC">
              <w:rPr>
                <w:rFonts w:cs="Arial"/>
                <w:color w:val="000000"/>
                <w:lang w:eastAsia="en-US"/>
              </w:rPr>
              <w:t>00551023</w:t>
            </w:r>
          </w:p>
        </w:tc>
      </w:tr>
      <w:tr w:rsidR="00D93A1A" w:rsidRPr="009A144B" w:rsidTr="003C60E4">
        <w:trPr>
          <w:trHeight w:val="38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bCs/>
                <w:lang w:eastAsia="en-US"/>
              </w:rPr>
              <w:t xml:space="preserve">Osoba oprávněná zastupovat </w:t>
            </w:r>
            <w:r w:rsidR="00C260FC">
              <w:rPr>
                <w:rFonts w:cs="Arial"/>
                <w:b/>
                <w:bCs/>
                <w:lang w:eastAsia="en-US"/>
              </w:rPr>
              <w:t>vyhlašovatele</w:t>
            </w:r>
            <w:r w:rsidRPr="00C260FC">
              <w:rPr>
                <w:rFonts w:cs="Arial"/>
                <w:b/>
                <w:bCs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44B" w:rsidRPr="00C260FC" w:rsidRDefault="00D3591D" w:rsidP="00C260FC">
            <w:pPr>
              <w:spacing w:line="280" w:lineRule="atLeast"/>
              <w:rPr>
                <w:rFonts w:cs="Arial"/>
                <w:color w:val="000000"/>
                <w:lang w:eastAsia="en-US"/>
              </w:rPr>
            </w:pPr>
            <w:r w:rsidRPr="00D3591D">
              <w:rPr>
                <w:rFonts w:cs="Arial"/>
                <w:highlight w:val="yellow"/>
              </w:rPr>
              <w:t>XX</w:t>
            </w:r>
          </w:p>
        </w:tc>
      </w:tr>
      <w:tr w:rsidR="00D93A1A" w:rsidRPr="009A144B" w:rsidTr="003C60E4">
        <w:trPr>
          <w:trHeight w:val="73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Navrhovatel</w:t>
            </w:r>
            <w:r w:rsidR="00D93A1A" w:rsidRPr="00C260FC">
              <w:rPr>
                <w:rFonts w:cs="Arial"/>
                <w:b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</w:p>
        </w:tc>
      </w:tr>
      <w:tr w:rsidR="00D93A1A" w:rsidRPr="009A144B" w:rsidTr="00410C7F">
        <w:trPr>
          <w:trHeight w:val="35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93A1A" w:rsidRPr="00C260FC" w:rsidRDefault="00D93A1A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Jméno/Obchodní firma: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A1A" w:rsidRPr="00C260FC" w:rsidRDefault="00410C7F" w:rsidP="00410C7F">
            <w:pPr>
              <w:spacing w:line="280" w:lineRule="atLeast"/>
              <w:rPr>
                <w:rFonts w:cs="Arial"/>
                <w:lang w:eastAsia="en-US"/>
              </w:rPr>
            </w:pPr>
            <w:r w:rsidRPr="00B61C02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06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Sídlo podnikání: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54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IČO: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32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DIČ: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356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 xml:space="preserve">Osoba oprávněná </w:t>
            </w:r>
            <w:r w:rsidRPr="00C260FC">
              <w:rPr>
                <w:rFonts w:cs="Arial"/>
                <w:b/>
                <w:bCs/>
                <w:lang w:eastAsia="en-US"/>
              </w:rPr>
              <w:t>zastupovat navrhovatele</w:t>
            </w:r>
            <w:r w:rsidRPr="00C260FC">
              <w:rPr>
                <w:rFonts w:cs="Arial"/>
                <w:b/>
                <w:lang w:eastAsia="en-US"/>
              </w:rPr>
              <w:t>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Kontaktní osoba navrhovatele: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4F28F4">
              <w:rPr>
                <w:rFonts w:cs="Arial"/>
                <w:highlight w:val="yellow"/>
              </w:rPr>
              <w:t>__________</w:t>
            </w:r>
          </w:p>
        </w:tc>
      </w:tr>
      <w:tr w:rsidR="00C260FC" w:rsidRPr="009A144B" w:rsidTr="003C60E4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260FC" w:rsidRPr="00C260FC" w:rsidRDefault="00C260FC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Kontaktní údaje: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0FC" w:rsidRPr="00C260FC" w:rsidRDefault="00C260FC" w:rsidP="00C260FC">
            <w:pPr>
              <w:spacing w:line="280" w:lineRule="atLeast"/>
              <w:rPr>
                <w:rFonts w:cs="Arial"/>
                <w:lang w:eastAsia="en-US"/>
              </w:rPr>
            </w:pPr>
          </w:p>
        </w:tc>
      </w:tr>
      <w:tr w:rsidR="00410C7F" w:rsidRPr="009A144B" w:rsidTr="00410C7F">
        <w:trPr>
          <w:trHeight w:val="418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Telefon: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 xml:space="preserve">E-mail: 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 w:rsidRPr="00C260FC">
              <w:rPr>
                <w:rFonts w:cs="Arial"/>
                <w:b/>
                <w:lang w:eastAsia="en-US"/>
              </w:rPr>
              <w:t>Datová schránka: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  <w:tr w:rsidR="00410C7F" w:rsidRPr="009A144B" w:rsidTr="00410C7F">
        <w:trPr>
          <w:trHeight w:val="410"/>
          <w:jc w:val="center"/>
        </w:trPr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0C7F" w:rsidRPr="00C260FC" w:rsidRDefault="00410C7F" w:rsidP="00C260FC">
            <w:pPr>
              <w:spacing w:line="280" w:lineRule="atLeast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>Počet návrhů v nabídce: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C7F" w:rsidRDefault="00410C7F" w:rsidP="00410C7F">
            <w:r w:rsidRPr="00185395">
              <w:rPr>
                <w:rFonts w:cs="Arial"/>
                <w:highlight w:val="yellow"/>
              </w:rPr>
              <w:t>__________</w:t>
            </w:r>
          </w:p>
        </w:tc>
      </w:tr>
    </w:tbl>
    <w:p w:rsidR="005B6FEC" w:rsidRPr="009A144B" w:rsidRDefault="005B6FEC">
      <w:pPr>
        <w:rPr>
          <w:rFonts w:cs="Arial"/>
        </w:rPr>
      </w:pPr>
    </w:p>
    <w:sectPr w:rsidR="005B6FEC" w:rsidRPr="009A14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A4E" w:rsidRDefault="00105A4E" w:rsidP="00F55FC5">
      <w:r>
        <w:separator/>
      </w:r>
    </w:p>
  </w:endnote>
  <w:endnote w:type="continuationSeparator" w:id="0">
    <w:p w:rsidR="00105A4E" w:rsidRDefault="00105A4E" w:rsidP="00F5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A4E" w:rsidRDefault="00105A4E" w:rsidP="00F55FC5">
      <w:r>
        <w:separator/>
      </w:r>
    </w:p>
  </w:footnote>
  <w:footnote w:type="continuationSeparator" w:id="0">
    <w:p w:rsidR="00105A4E" w:rsidRDefault="00105A4E" w:rsidP="00F5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A0F" w:rsidRDefault="003A5A0F" w:rsidP="003A5A0F">
    <w:pPr>
      <w:pStyle w:val="Zhlav"/>
    </w:pPr>
    <w:r>
      <w:t xml:space="preserve">                                                   </w:t>
    </w:r>
  </w:p>
  <w:p w:rsidR="003A5A0F" w:rsidRDefault="003A5A0F" w:rsidP="00F55FC5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1A"/>
    <w:rsid w:val="00026F86"/>
    <w:rsid w:val="000E6947"/>
    <w:rsid w:val="00105A4E"/>
    <w:rsid w:val="00323528"/>
    <w:rsid w:val="00371C8A"/>
    <w:rsid w:val="003A5A0F"/>
    <w:rsid w:val="003C60E4"/>
    <w:rsid w:val="00410C7F"/>
    <w:rsid w:val="00415810"/>
    <w:rsid w:val="00461B04"/>
    <w:rsid w:val="005106A3"/>
    <w:rsid w:val="005B6FEC"/>
    <w:rsid w:val="005D3CC1"/>
    <w:rsid w:val="009A144B"/>
    <w:rsid w:val="00C260FC"/>
    <w:rsid w:val="00D3591D"/>
    <w:rsid w:val="00D93A1A"/>
    <w:rsid w:val="00F409BD"/>
    <w:rsid w:val="00F5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A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D93A1A"/>
    <w:pPr>
      <w:spacing w:before="240" w:after="60"/>
      <w:jc w:val="center"/>
    </w:pPr>
    <w:rPr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D93A1A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A0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A1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D93A1A"/>
    <w:pPr>
      <w:spacing w:before="240" w:after="60"/>
      <w:jc w:val="center"/>
    </w:pPr>
    <w:rPr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D93A1A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FC5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5A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A0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5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David (MPSV)</dc:creator>
  <cp:lastModifiedBy>Vaculíková Hana Mgr. (10000000A)</cp:lastModifiedBy>
  <cp:revision>2</cp:revision>
  <dcterms:created xsi:type="dcterms:W3CDTF">2017-06-07T08:00:00Z</dcterms:created>
  <dcterms:modified xsi:type="dcterms:W3CDTF">2017-06-07T08:00:00Z</dcterms:modified>
</cp:coreProperties>
</file>